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92AC3" w14:textId="77777777" w:rsidR="00585C52" w:rsidRDefault="00585C52" w:rsidP="00585C52">
      <w:pPr>
        <w:pBdr>
          <w:top w:val="none" w:sz="0" w:space="0" w:color="D9D9E3"/>
          <w:left w:val="none" w:sz="0" w:space="0" w:color="D9D9E3"/>
          <w:bottom w:val="none" w:sz="0" w:space="0" w:color="D9D9E3"/>
          <w:right w:val="none" w:sz="0" w:space="0" w:color="D9D9E3"/>
          <w:between w:val="none" w:sz="0" w:space="0" w:color="D9D9E3"/>
        </w:pBdr>
        <w:spacing w:after="300"/>
        <w:jc w:val="right"/>
        <w:rPr>
          <w:rFonts w:ascii="Roboto" w:eastAsia="Roboto" w:hAnsi="Roboto" w:cs="Roboto"/>
          <w:b/>
          <w:sz w:val="24"/>
          <w:szCs w:val="24"/>
        </w:rPr>
      </w:pPr>
    </w:p>
    <w:p w14:paraId="1C07E3E2" w14:textId="6D438884" w:rsidR="00750BA9" w:rsidRDefault="00000000" w:rsidP="00585C52">
      <w:pPr>
        <w:pBdr>
          <w:top w:val="none" w:sz="0" w:space="0" w:color="D9D9E3"/>
          <w:left w:val="none" w:sz="0" w:space="0" w:color="D9D9E3"/>
          <w:bottom w:val="none" w:sz="0" w:space="0" w:color="D9D9E3"/>
          <w:right w:val="none" w:sz="0" w:space="0" w:color="D9D9E3"/>
          <w:between w:val="none" w:sz="0" w:space="0" w:color="D9D9E3"/>
        </w:pBdr>
        <w:spacing w:after="300"/>
        <w:jc w:val="right"/>
        <w:rPr>
          <w:rFonts w:ascii="Roboto" w:eastAsia="Roboto" w:hAnsi="Roboto" w:cs="Roboto"/>
          <w:b/>
          <w:sz w:val="24"/>
          <w:szCs w:val="24"/>
        </w:rPr>
      </w:pPr>
      <w:r>
        <w:rPr>
          <w:rFonts w:ascii="Roboto" w:eastAsia="Roboto" w:hAnsi="Roboto" w:cs="Roboto"/>
          <w:b/>
          <w:sz w:val="24"/>
          <w:szCs w:val="24"/>
        </w:rPr>
        <w:t>Persbericht</w:t>
      </w:r>
    </w:p>
    <w:p w14:paraId="654151B4" w14:textId="362F87EB" w:rsidR="00585C52" w:rsidRDefault="00750BA9">
      <w:pPr>
        <w:pBdr>
          <w:top w:val="none" w:sz="0" w:space="0" w:color="D9D9E3"/>
          <w:left w:val="none" w:sz="0" w:space="0" w:color="D9D9E3"/>
          <w:bottom w:val="none" w:sz="0" w:space="0" w:color="D9D9E3"/>
          <w:right w:val="none" w:sz="0" w:space="0" w:color="D9D9E3"/>
          <w:between w:val="none" w:sz="0" w:space="0" w:color="D9D9E3"/>
        </w:pBdr>
        <w:spacing w:after="300"/>
        <w:rPr>
          <w:rFonts w:ascii="Roboto" w:eastAsia="Roboto" w:hAnsi="Roboto" w:cs="Roboto"/>
          <w:b/>
          <w:sz w:val="24"/>
          <w:szCs w:val="24"/>
        </w:rPr>
      </w:pPr>
      <w:r w:rsidRPr="00585C52">
        <w:rPr>
          <w:rFonts w:ascii="Roboto" w:eastAsia="Roboto" w:hAnsi="Roboto" w:cs="Roboto"/>
          <w:b/>
          <w:sz w:val="28"/>
          <w:szCs w:val="28"/>
        </w:rPr>
        <w:t xml:space="preserve">Veos </w:t>
      </w:r>
      <w:r w:rsidR="00585C52" w:rsidRPr="00585C52">
        <w:rPr>
          <w:rFonts w:ascii="Roboto" w:eastAsia="Roboto" w:hAnsi="Roboto" w:cs="Roboto"/>
          <w:b/>
          <w:sz w:val="28"/>
          <w:szCs w:val="28"/>
        </w:rPr>
        <w:t>zet bloed om in</w:t>
      </w:r>
      <w:r w:rsidRPr="00585C52">
        <w:rPr>
          <w:rFonts w:ascii="Roboto" w:eastAsia="Roboto" w:hAnsi="Roboto" w:cs="Roboto"/>
          <w:b/>
          <w:sz w:val="28"/>
          <w:szCs w:val="28"/>
        </w:rPr>
        <w:t xml:space="preserve"> drinkbaar water met nieuwe </w:t>
      </w:r>
      <w:r w:rsidR="00585C52" w:rsidRPr="00585C52">
        <w:rPr>
          <w:rFonts w:ascii="Roboto" w:eastAsia="Roboto" w:hAnsi="Roboto" w:cs="Roboto"/>
          <w:b/>
          <w:sz w:val="28"/>
          <w:szCs w:val="28"/>
        </w:rPr>
        <w:t>zuiverings</w:t>
      </w:r>
      <w:r w:rsidRPr="00585C52">
        <w:rPr>
          <w:rFonts w:ascii="Roboto" w:eastAsia="Roboto" w:hAnsi="Roboto" w:cs="Roboto"/>
          <w:b/>
          <w:sz w:val="28"/>
          <w:szCs w:val="28"/>
        </w:rPr>
        <w:t>installatie</w:t>
      </w:r>
      <w:r w:rsidR="00585C52">
        <w:rPr>
          <w:rFonts w:ascii="Roboto" w:eastAsia="Roboto" w:hAnsi="Roboto" w:cs="Roboto"/>
          <w:b/>
          <w:sz w:val="24"/>
          <w:szCs w:val="24"/>
        </w:rPr>
        <w:br/>
      </w:r>
      <w:r w:rsidR="00585C52" w:rsidRPr="00585C52">
        <w:rPr>
          <w:rFonts w:ascii="Roboto" w:eastAsia="Roboto" w:hAnsi="Roboto" w:cs="Roboto"/>
          <w:b/>
        </w:rPr>
        <w:t xml:space="preserve">Circulair productieproces zorgt voor 40% minder waterverbruik </w:t>
      </w:r>
    </w:p>
    <w:p w14:paraId="7F30386F" w14:textId="0689911F" w:rsidR="00A7339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rPr>
      </w:pPr>
      <w:r>
        <w:rPr>
          <w:rFonts w:ascii="Roboto" w:eastAsia="Roboto" w:hAnsi="Roboto" w:cs="Roboto"/>
          <w:b/>
          <w:sz w:val="24"/>
          <w:szCs w:val="24"/>
        </w:rPr>
        <w:t>Zwevezele, 9 mei 2023</w:t>
      </w:r>
      <w:r>
        <w:rPr>
          <w:rFonts w:ascii="Roboto" w:eastAsia="Roboto" w:hAnsi="Roboto" w:cs="Roboto"/>
          <w:sz w:val="24"/>
          <w:szCs w:val="24"/>
        </w:rPr>
        <w:t xml:space="preserve"> – </w:t>
      </w:r>
      <w:r>
        <w:rPr>
          <w:rFonts w:ascii="Roboto" w:eastAsia="Roboto" w:hAnsi="Roboto" w:cs="Roboto"/>
        </w:rPr>
        <w:t>Veos</w:t>
      </w:r>
      <w:r w:rsidR="00A63FF3">
        <w:rPr>
          <w:rFonts w:ascii="Roboto" w:eastAsia="Roboto" w:hAnsi="Roboto" w:cs="Roboto"/>
        </w:rPr>
        <w:t>,</w:t>
      </w:r>
      <w:r w:rsidR="00A63FF3" w:rsidRPr="00A63FF3">
        <w:rPr>
          <w:rFonts w:ascii="Roboto" w:eastAsia="Roboto" w:hAnsi="Roboto" w:cs="Roboto"/>
        </w:rPr>
        <w:t xml:space="preserve"> </w:t>
      </w:r>
      <w:r w:rsidR="00A63FF3">
        <w:rPr>
          <w:rFonts w:ascii="Roboto" w:eastAsia="Roboto" w:hAnsi="Roboto" w:cs="Roboto"/>
        </w:rPr>
        <w:t>wereldwijde marktleider in hoogwaardige eiwitten voor voeding,</w:t>
      </w:r>
      <w:r w:rsidR="00750BA9">
        <w:rPr>
          <w:rFonts w:ascii="Roboto" w:eastAsia="Roboto" w:hAnsi="Roboto" w:cs="Roboto"/>
        </w:rPr>
        <w:t xml:space="preserve"> </w:t>
      </w:r>
      <w:r>
        <w:rPr>
          <w:rFonts w:ascii="Roboto" w:eastAsia="Roboto" w:hAnsi="Roboto" w:cs="Roboto"/>
        </w:rPr>
        <w:t xml:space="preserve">investeert 2 miljoen euro in een waterzuiveringsinstallatie die </w:t>
      </w:r>
      <w:r w:rsidR="00A7339C">
        <w:rPr>
          <w:rFonts w:ascii="Roboto" w:eastAsia="Roboto" w:hAnsi="Roboto" w:cs="Roboto"/>
        </w:rPr>
        <w:t xml:space="preserve">dagelijks </w:t>
      </w:r>
      <w:r w:rsidR="00750BA9">
        <w:rPr>
          <w:rFonts w:ascii="Roboto" w:eastAsia="Roboto" w:hAnsi="Roboto" w:cs="Roboto"/>
        </w:rPr>
        <w:t>tot 150</w:t>
      </w:r>
      <w:r w:rsidR="00E050CD">
        <w:rPr>
          <w:rFonts w:ascii="Roboto" w:eastAsia="Roboto" w:hAnsi="Roboto" w:cs="Roboto"/>
        </w:rPr>
        <w:t>.000 liter</w:t>
      </w:r>
      <w:r w:rsidR="00A7339C">
        <w:rPr>
          <w:rFonts w:ascii="Roboto" w:eastAsia="Roboto" w:hAnsi="Roboto" w:cs="Roboto"/>
        </w:rPr>
        <w:t xml:space="preserve"> </w:t>
      </w:r>
      <w:r w:rsidR="007B0A9B">
        <w:rPr>
          <w:rFonts w:ascii="Roboto" w:eastAsia="Roboto" w:hAnsi="Roboto" w:cs="Roboto"/>
        </w:rPr>
        <w:t>water</w:t>
      </w:r>
      <w:r w:rsidR="00F2714E">
        <w:rPr>
          <w:rFonts w:ascii="Roboto" w:eastAsia="Roboto" w:hAnsi="Roboto" w:cs="Roboto"/>
        </w:rPr>
        <w:t xml:space="preserve"> </w:t>
      </w:r>
      <w:r w:rsidR="007B0A9B">
        <w:rPr>
          <w:rFonts w:ascii="Roboto" w:eastAsia="Roboto" w:hAnsi="Roboto" w:cs="Roboto"/>
        </w:rPr>
        <w:t xml:space="preserve">uit dierlijk bloed filtert tot drinkbaar water. </w:t>
      </w:r>
      <w:r>
        <w:rPr>
          <w:rFonts w:ascii="Roboto" w:eastAsia="Roboto" w:hAnsi="Roboto" w:cs="Roboto"/>
        </w:rPr>
        <w:t xml:space="preserve">Het bedrijf zal dankzij deze nieuwe zuiveringsinstallatie 40% minder </w:t>
      </w:r>
      <w:r w:rsidR="00585C52">
        <w:rPr>
          <w:rFonts w:ascii="Roboto" w:eastAsia="Roboto" w:hAnsi="Roboto" w:cs="Roboto"/>
        </w:rPr>
        <w:t>grond</w:t>
      </w:r>
      <w:r>
        <w:rPr>
          <w:rFonts w:ascii="Roboto" w:eastAsia="Roboto" w:hAnsi="Roboto" w:cs="Roboto"/>
        </w:rPr>
        <w:t xml:space="preserve">water </w:t>
      </w:r>
      <w:r w:rsidR="00585C52">
        <w:rPr>
          <w:rFonts w:ascii="Roboto" w:eastAsia="Roboto" w:hAnsi="Roboto" w:cs="Roboto"/>
        </w:rPr>
        <w:t>gebruiken</w:t>
      </w:r>
      <w:r w:rsidR="00750BA9">
        <w:rPr>
          <w:rFonts w:ascii="Roboto" w:eastAsia="Roboto" w:hAnsi="Roboto" w:cs="Roboto"/>
        </w:rPr>
        <w:t xml:space="preserve"> doordat ze het gefilterde water circulair inzet in haar productie</w:t>
      </w:r>
      <w:r>
        <w:rPr>
          <w:rFonts w:ascii="Roboto" w:eastAsia="Roboto" w:hAnsi="Roboto" w:cs="Roboto"/>
        </w:rPr>
        <w:t>.</w:t>
      </w:r>
      <w:r w:rsidR="00750BA9">
        <w:rPr>
          <w:rFonts w:ascii="Roboto" w:eastAsia="Roboto" w:hAnsi="Roboto" w:cs="Roboto"/>
        </w:rPr>
        <w:t xml:space="preserve"> </w:t>
      </w:r>
      <w:r w:rsidR="00A63FF3">
        <w:rPr>
          <w:rFonts w:ascii="Roboto" w:eastAsia="Roboto" w:hAnsi="Roboto" w:cs="Roboto"/>
        </w:rPr>
        <w:t>De investering kadert in de bredere groei- en duurzaamheidsdoelstellingen van Veos.</w:t>
      </w:r>
    </w:p>
    <w:p w14:paraId="167E7D50" w14:textId="601E9D74" w:rsidR="00A7339C" w:rsidRDefault="00A7339C">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b/>
          <w:bCs/>
        </w:rPr>
      </w:pPr>
      <w:r w:rsidRPr="00A7339C">
        <w:rPr>
          <w:rFonts w:ascii="Roboto" w:eastAsia="Roboto" w:hAnsi="Roboto" w:cs="Roboto"/>
          <w:b/>
          <w:bCs/>
        </w:rPr>
        <w:t xml:space="preserve">Investeren in </w:t>
      </w:r>
      <w:r w:rsidR="00873467">
        <w:rPr>
          <w:rFonts w:ascii="Roboto" w:eastAsia="Roboto" w:hAnsi="Roboto" w:cs="Roboto"/>
          <w:b/>
          <w:bCs/>
        </w:rPr>
        <w:t xml:space="preserve">groei en </w:t>
      </w:r>
      <w:r w:rsidRPr="00A7339C">
        <w:rPr>
          <w:rFonts w:ascii="Roboto" w:eastAsia="Roboto" w:hAnsi="Roboto" w:cs="Roboto"/>
          <w:b/>
          <w:bCs/>
        </w:rPr>
        <w:t>duurzaamheid</w:t>
      </w:r>
    </w:p>
    <w:p w14:paraId="038979D5" w14:textId="6DA64375" w:rsidR="00A7339C" w:rsidRDefault="00F1248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rPr>
      </w:pPr>
      <w:r>
        <w:rPr>
          <w:rFonts w:ascii="Roboto" w:eastAsia="Roboto" w:hAnsi="Roboto" w:cs="Roboto"/>
        </w:rPr>
        <w:t>De toenemdende vraag naar</w:t>
      </w:r>
      <w:r w:rsidR="00A63FF3">
        <w:rPr>
          <w:rFonts w:ascii="Roboto" w:eastAsia="Roboto" w:hAnsi="Roboto" w:cs="Roboto"/>
        </w:rPr>
        <w:t xml:space="preserve"> hoogwaardige functionele eiwitten</w:t>
      </w:r>
      <w:r>
        <w:rPr>
          <w:rFonts w:ascii="Roboto" w:eastAsia="Roboto" w:hAnsi="Roboto" w:cs="Roboto"/>
        </w:rPr>
        <w:t xml:space="preserve">, </w:t>
      </w:r>
      <w:r w:rsidR="00364C65">
        <w:rPr>
          <w:rFonts w:ascii="Roboto" w:eastAsia="Roboto" w:hAnsi="Roboto" w:cs="Roboto"/>
        </w:rPr>
        <w:t>maakte een uitbreiding van de productie bij</w:t>
      </w:r>
      <w:r>
        <w:rPr>
          <w:rFonts w:ascii="Roboto" w:eastAsia="Roboto" w:hAnsi="Roboto" w:cs="Roboto"/>
        </w:rPr>
        <w:t xml:space="preserve"> Veos </w:t>
      </w:r>
      <w:r w:rsidR="00364C65">
        <w:rPr>
          <w:rFonts w:ascii="Roboto" w:eastAsia="Roboto" w:hAnsi="Roboto" w:cs="Roboto"/>
        </w:rPr>
        <w:t>noodzakelijk</w:t>
      </w:r>
      <w:r w:rsidR="00A63FF3">
        <w:rPr>
          <w:rFonts w:ascii="Roboto" w:eastAsia="Roboto" w:hAnsi="Roboto" w:cs="Roboto"/>
        </w:rPr>
        <w:t>.</w:t>
      </w:r>
      <w:r>
        <w:rPr>
          <w:rFonts w:ascii="Roboto" w:eastAsia="Roboto" w:hAnsi="Roboto" w:cs="Roboto"/>
        </w:rPr>
        <w:t xml:space="preserve"> “</w:t>
      </w:r>
      <w:r w:rsidR="00364C65">
        <w:rPr>
          <w:rFonts w:ascii="Roboto" w:eastAsia="Roboto" w:hAnsi="Roboto" w:cs="Roboto"/>
        </w:rPr>
        <w:t xml:space="preserve">We </w:t>
      </w:r>
      <w:r>
        <w:rPr>
          <w:rFonts w:ascii="Roboto" w:eastAsia="Roboto" w:hAnsi="Roboto" w:cs="Roboto"/>
        </w:rPr>
        <w:t xml:space="preserve">vinden het belangrijk om zoveel mogelijk op een duurzame manier te ondernemen. Zo investeerden we al fors in zonnepanelen en warmtewisselaars”, vertelt Robert Slee, </w:t>
      </w:r>
      <w:r w:rsidR="00E050CD">
        <w:rPr>
          <w:rFonts w:ascii="Roboto" w:eastAsia="Roboto" w:hAnsi="Roboto" w:cs="Roboto"/>
        </w:rPr>
        <w:t>Co-</w:t>
      </w:r>
      <w:r>
        <w:rPr>
          <w:rFonts w:ascii="Roboto" w:eastAsia="Roboto" w:hAnsi="Roboto" w:cs="Roboto"/>
        </w:rPr>
        <w:t>CEO van Veos. “</w:t>
      </w:r>
      <w:r w:rsidR="00364C65">
        <w:rPr>
          <w:rFonts w:ascii="Roboto" w:eastAsia="Roboto" w:hAnsi="Roboto" w:cs="Roboto"/>
        </w:rPr>
        <w:t>Ons productieproces vraagt echter</w:t>
      </w:r>
      <w:r w:rsidR="00C44F7B">
        <w:rPr>
          <w:rFonts w:ascii="Roboto" w:eastAsia="Roboto" w:hAnsi="Roboto" w:cs="Roboto"/>
        </w:rPr>
        <w:t xml:space="preserve"> </w:t>
      </w:r>
      <w:r>
        <w:rPr>
          <w:rFonts w:ascii="Roboto" w:eastAsia="Roboto" w:hAnsi="Roboto" w:cs="Roboto"/>
        </w:rPr>
        <w:t xml:space="preserve">heel wat water om de tanks te reinigen waarin het dierlijke bloed wordt opgeslagen. </w:t>
      </w:r>
      <w:r w:rsidR="00A7339C">
        <w:rPr>
          <w:rFonts w:ascii="Roboto" w:eastAsia="Roboto" w:hAnsi="Roboto" w:cs="Roboto"/>
        </w:rPr>
        <w:t xml:space="preserve">Tot nu </w:t>
      </w:r>
      <w:r w:rsidR="00C44F7B">
        <w:rPr>
          <w:rFonts w:ascii="Roboto" w:eastAsia="Roboto" w:hAnsi="Roboto" w:cs="Roboto"/>
        </w:rPr>
        <w:t xml:space="preserve">toe </w:t>
      </w:r>
      <w:r>
        <w:rPr>
          <w:rFonts w:ascii="Roboto" w:eastAsia="Roboto" w:hAnsi="Roboto" w:cs="Roboto"/>
        </w:rPr>
        <w:t>gebruik</w:t>
      </w:r>
      <w:r w:rsidR="00A7339C">
        <w:rPr>
          <w:rFonts w:ascii="Roboto" w:eastAsia="Roboto" w:hAnsi="Roboto" w:cs="Roboto"/>
        </w:rPr>
        <w:t>te</w:t>
      </w:r>
      <w:r>
        <w:rPr>
          <w:rFonts w:ascii="Roboto" w:eastAsia="Roboto" w:hAnsi="Roboto" w:cs="Roboto"/>
        </w:rPr>
        <w:t>n</w:t>
      </w:r>
      <w:r w:rsidR="00A7339C">
        <w:rPr>
          <w:rFonts w:ascii="Roboto" w:eastAsia="Roboto" w:hAnsi="Roboto" w:cs="Roboto"/>
        </w:rPr>
        <w:t xml:space="preserve"> we</w:t>
      </w:r>
      <w:r>
        <w:rPr>
          <w:rFonts w:ascii="Roboto" w:eastAsia="Roboto" w:hAnsi="Roboto" w:cs="Roboto"/>
        </w:rPr>
        <w:t xml:space="preserve"> uitsluitend grondwater dat we uit de buurt oppomp</w:t>
      </w:r>
      <w:r w:rsidR="00A7339C">
        <w:rPr>
          <w:rFonts w:ascii="Roboto" w:eastAsia="Roboto" w:hAnsi="Roboto" w:cs="Roboto"/>
        </w:rPr>
        <w:t>t</w:t>
      </w:r>
      <w:r>
        <w:rPr>
          <w:rFonts w:ascii="Roboto" w:eastAsia="Roboto" w:hAnsi="Roboto" w:cs="Roboto"/>
        </w:rPr>
        <w:t>en.</w:t>
      </w:r>
      <w:r w:rsidR="00A7339C">
        <w:rPr>
          <w:rFonts w:ascii="Roboto" w:eastAsia="Roboto" w:hAnsi="Roboto" w:cs="Roboto"/>
        </w:rPr>
        <w:t xml:space="preserve"> </w:t>
      </w:r>
      <w:r w:rsidR="00C44F7B">
        <w:rPr>
          <w:rFonts w:ascii="Roboto" w:eastAsia="Roboto" w:hAnsi="Roboto" w:cs="Roboto"/>
        </w:rPr>
        <w:t xml:space="preserve">Om </w:t>
      </w:r>
      <w:r w:rsidR="00364C65">
        <w:rPr>
          <w:rFonts w:ascii="Roboto" w:eastAsia="Roboto" w:hAnsi="Roboto" w:cs="Roboto"/>
        </w:rPr>
        <w:t>onze</w:t>
      </w:r>
      <w:r>
        <w:rPr>
          <w:rFonts w:ascii="Roboto" w:eastAsia="Roboto" w:hAnsi="Roboto" w:cs="Roboto"/>
        </w:rPr>
        <w:t xml:space="preserve"> </w:t>
      </w:r>
      <w:r w:rsidR="00A7339C">
        <w:rPr>
          <w:rFonts w:ascii="Roboto" w:eastAsia="Roboto" w:hAnsi="Roboto" w:cs="Roboto"/>
        </w:rPr>
        <w:t xml:space="preserve">duurzame ambities extra kracht bij te zetten en </w:t>
      </w:r>
      <w:r>
        <w:rPr>
          <w:rFonts w:ascii="Roboto" w:eastAsia="Roboto" w:hAnsi="Roboto" w:cs="Roboto"/>
        </w:rPr>
        <w:t xml:space="preserve">het grondwater op peil te houden, </w:t>
      </w:r>
      <w:r w:rsidR="00A7339C">
        <w:rPr>
          <w:rFonts w:ascii="Roboto" w:eastAsia="Roboto" w:hAnsi="Roboto" w:cs="Roboto"/>
        </w:rPr>
        <w:t>gingen we</w:t>
      </w:r>
      <w:r w:rsidR="00364C65">
        <w:rPr>
          <w:rFonts w:ascii="Roboto" w:eastAsia="Roboto" w:hAnsi="Roboto" w:cs="Roboto"/>
        </w:rPr>
        <w:t xml:space="preserve"> </w:t>
      </w:r>
      <w:r w:rsidR="00A7339C">
        <w:rPr>
          <w:rFonts w:ascii="Roboto" w:eastAsia="Roboto" w:hAnsi="Roboto" w:cs="Roboto"/>
        </w:rPr>
        <w:t>op zoek naar een alternatief om voortaan minder water op te pompen</w:t>
      </w:r>
      <w:r w:rsidR="00544EB3">
        <w:rPr>
          <w:rFonts w:ascii="Roboto" w:eastAsia="Roboto" w:hAnsi="Roboto" w:cs="Roboto"/>
        </w:rPr>
        <w:t xml:space="preserve"> en toch over voldoende water te beschikken</w:t>
      </w:r>
      <w:r w:rsidR="00364C65">
        <w:rPr>
          <w:rFonts w:ascii="Roboto" w:eastAsia="Roboto" w:hAnsi="Roboto" w:cs="Roboto"/>
        </w:rPr>
        <w:t xml:space="preserve"> voor de uitbreiding van de productie</w:t>
      </w:r>
      <w:r>
        <w:rPr>
          <w:rFonts w:ascii="Roboto" w:eastAsia="Roboto" w:hAnsi="Roboto" w:cs="Roboto"/>
        </w:rPr>
        <w:t>.</w:t>
      </w:r>
      <w:r w:rsidR="00364C65">
        <w:rPr>
          <w:rFonts w:ascii="Roboto" w:eastAsia="Roboto" w:hAnsi="Roboto" w:cs="Roboto"/>
        </w:rPr>
        <w:t>”</w:t>
      </w:r>
      <w:r>
        <w:rPr>
          <w:rFonts w:ascii="Roboto" w:eastAsia="Roboto" w:hAnsi="Roboto" w:cs="Roboto"/>
        </w:rPr>
        <w:t xml:space="preserve"> </w:t>
      </w:r>
    </w:p>
    <w:p w14:paraId="00000005" w14:textId="634E045A" w:rsidR="00B96BA7"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b/>
        </w:rPr>
      </w:pPr>
      <w:r>
        <w:rPr>
          <w:rFonts w:ascii="Roboto" w:eastAsia="Roboto" w:hAnsi="Roboto" w:cs="Roboto"/>
          <w:b/>
        </w:rPr>
        <w:t xml:space="preserve">Van bloed </w:t>
      </w:r>
      <w:r w:rsidR="00873467">
        <w:rPr>
          <w:rFonts w:ascii="Roboto" w:eastAsia="Roboto" w:hAnsi="Roboto" w:cs="Roboto"/>
          <w:b/>
        </w:rPr>
        <w:t>naar</w:t>
      </w:r>
      <w:r>
        <w:rPr>
          <w:rFonts w:ascii="Roboto" w:eastAsia="Roboto" w:hAnsi="Roboto" w:cs="Roboto"/>
          <w:b/>
        </w:rPr>
        <w:t xml:space="preserve"> drinkbaar water</w:t>
      </w:r>
    </w:p>
    <w:p w14:paraId="00000006" w14:textId="7A7BCB1A" w:rsidR="00B96BA7"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rPr>
      </w:pPr>
      <w:r>
        <w:rPr>
          <w:rFonts w:ascii="Roboto" w:eastAsia="Roboto" w:hAnsi="Roboto" w:cs="Roboto"/>
        </w:rPr>
        <w:t xml:space="preserve">Dat alternatief </w:t>
      </w:r>
      <w:r w:rsidR="00364C65">
        <w:rPr>
          <w:rFonts w:ascii="Roboto" w:eastAsia="Roboto" w:hAnsi="Roboto" w:cs="Roboto"/>
        </w:rPr>
        <w:t xml:space="preserve">vond Veos in een nieuwe waterzuiveringsinstallatie die dagelijks zorgt voor 150.000 liter extra drinkbaar water </w:t>
      </w:r>
      <w:r>
        <w:rPr>
          <w:rFonts w:ascii="Roboto" w:eastAsia="Roboto" w:hAnsi="Roboto" w:cs="Roboto"/>
        </w:rPr>
        <w:t xml:space="preserve">afkomstig uit bloed. </w:t>
      </w:r>
      <w:r w:rsidR="00364C65">
        <w:rPr>
          <w:rFonts w:ascii="Roboto" w:eastAsia="Roboto" w:hAnsi="Roboto" w:cs="Roboto"/>
        </w:rPr>
        <w:t>“</w:t>
      </w:r>
      <w:r>
        <w:rPr>
          <w:rFonts w:ascii="Roboto" w:eastAsia="Roboto" w:hAnsi="Roboto" w:cs="Roboto"/>
        </w:rPr>
        <w:t xml:space="preserve">Concreet gaan we tijdens het productieproces bloed indikken om het dan later vacuüm te gaan </w:t>
      </w:r>
      <w:r w:rsidR="00F2714E">
        <w:rPr>
          <w:rFonts w:ascii="Roboto" w:eastAsia="Roboto" w:hAnsi="Roboto" w:cs="Roboto"/>
        </w:rPr>
        <w:t>in</w:t>
      </w:r>
      <w:r>
        <w:rPr>
          <w:rFonts w:ascii="Roboto" w:eastAsia="Roboto" w:hAnsi="Roboto" w:cs="Roboto"/>
        </w:rPr>
        <w:t>drogen. Tijdens dat proces komt waterdamp vrij vanuit het bloed</w:t>
      </w:r>
      <w:r w:rsidR="00364C65">
        <w:rPr>
          <w:rFonts w:ascii="Roboto" w:eastAsia="Roboto" w:hAnsi="Roboto" w:cs="Roboto"/>
        </w:rPr>
        <w:t>.</w:t>
      </w:r>
      <w:r>
        <w:rPr>
          <w:rFonts w:ascii="Roboto" w:eastAsia="Roboto" w:hAnsi="Roboto" w:cs="Roboto"/>
        </w:rPr>
        <w:t xml:space="preserve"> </w:t>
      </w:r>
      <w:r w:rsidR="00364C65">
        <w:rPr>
          <w:rFonts w:ascii="Roboto" w:eastAsia="Roboto" w:hAnsi="Roboto" w:cs="Roboto"/>
        </w:rPr>
        <w:t>D</w:t>
      </w:r>
      <w:r>
        <w:rPr>
          <w:rFonts w:ascii="Roboto" w:eastAsia="Roboto" w:hAnsi="Roboto" w:cs="Roboto"/>
        </w:rPr>
        <w:t xml:space="preserve">at laten </w:t>
      </w:r>
      <w:r w:rsidR="00364C65">
        <w:rPr>
          <w:rFonts w:ascii="Roboto" w:eastAsia="Roboto" w:hAnsi="Roboto" w:cs="Roboto"/>
        </w:rPr>
        <w:t>we c</w:t>
      </w:r>
      <w:r>
        <w:rPr>
          <w:rFonts w:ascii="Roboto" w:eastAsia="Roboto" w:hAnsi="Roboto" w:cs="Roboto"/>
        </w:rPr>
        <w:t>ondenseren tot het opnieuw water is. Dat water zal nu gezuiverd worden dankzij de nieuwe waterzuiveringsinstallatie</w:t>
      </w:r>
      <w:r w:rsidR="00364C65">
        <w:rPr>
          <w:rFonts w:ascii="Roboto" w:eastAsia="Roboto" w:hAnsi="Roboto" w:cs="Roboto"/>
        </w:rPr>
        <w:t xml:space="preserve"> zodat het circulair kan ingezet worden in het productieproces</w:t>
      </w:r>
      <w:r>
        <w:rPr>
          <w:rFonts w:ascii="Roboto" w:eastAsia="Roboto" w:hAnsi="Roboto" w:cs="Roboto"/>
        </w:rPr>
        <w:t xml:space="preserve">. </w:t>
      </w:r>
      <w:r w:rsidR="00364C65">
        <w:rPr>
          <w:rFonts w:ascii="Roboto" w:eastAsia="Roboto" w:hAnsi="Roboto" w:cs="Roboto"/>
        </w:rPr>
        <w:t>Op die manier verbruiken we tot 40% minder grondwater</w:t>
      </w:r>
      <w:r w:rsidR="005737BD">
        <w:rPr>
          <w:rFonts w:ascii="Roboto" w:eastAsia="Roboto" w:hAnsi="Roboto" w:cs="Roboto"/>
        </w:rPr>
        <w:t xml:space="preserve">, </w:t>
      </w:r>
      <w:r w:rsidR="004718D3">
        <w:rPr>
          <w:rFonts w:ascii="Roboto" w:eastAsia="Roboto" w:hAnsi="Roboto" w:cs="Roboto"/>
        </w:rPr>
        <w:t xml:space="preserve">wat neerkomt op </w:t>
      </w:r>
      <w:r w:rsidR="005737BD">
        <w:rPr>
          <w:rFonts w:ascii="Roboto" w:eastAsia="Roboto" w:hAnsi="Roboto" w:cs="Roboto"/>
        </w:rPr>
        <w:t>45.000.000 liter water op jaarbasis.”</w:t>
      </w:r>
    </w:p>
    <w:p w14:paraId="00000007" w14:textId="42892940" w:rsidR="00B96BA7" w:rsidRDefault="00873467">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b/>
        </w:rPr>
      </w:pPr>
      <w:r>
        <w:rPr>
          <w:rFonts w:ascii="Roboto" w:eastAsia="Roboto" w:hAnsi="Roboto" w:cs="Roboto"/>
          <w:b/>
        </w:rPr>
        <w:t>Wereldwijd maar lokaal verankerd</w:t>
      </w:r>
    </w:p>
    <w:p w14:paraId="3BE28127" w14:textId="2E6005C4" w:rsidR="0088345C" w:rsidRDefault="00C44F7B" w:rsidP="0088345C">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rPr>
      </w:pPr>
      <w:r>
        <w:rPr>
          <w:rFonts w:ascii="Roboto" w:eastAsia="Roboto" w:hAnsi="Roboto" w:cs="Roboto"/>
        </w:rPr>
        <w:t>Met een jaarlijkse omzet van om en bij de 1</w:t>
      </w:r>
      <w:r w:rsidR="008C3805">
        <w:rPr>
          <w:rFonts w:ascii="Roboto" w:eastAsia="Roboto" w:hAnsi="Roboto" w:cs="Roboto"/>
        </w:rPr>
        <w:t>4</w:t>
      </w:r>
      <w:r>
        <w:rPr>
          <w:rFonts w:ascii="Roboto" w:eastAsia="Roboto" w:hAnsi="Roboto" w:cs="Roboto"/>
        </w:rPr>
        <w:t>0 miljoen euro, 12 productiesites en 240 productie-installaties doet het bedrijf het erg goed. “In de toekomst willen we verder blijven groeien</w:t>
      </w:r>
      <w:r w:rsidR="005C2A56">
        <w:rPr>
          <w:rFonts w:ascii="Roboto" w:eastAsia="Roboto" w:hAnsi="Roboto" w:cs="Roboto"/>
        </w:rPr>
        <w:t xml:space="preserve"> maar willen dit graag vanuit Zwevezele blijven doen”, zegt Robert. “Ikzelf en mijn familie zijn van Zwevezele, het bedrijf is hier al sinds 1974 en onze medewerkers zijn uit de buurt. We voelen ons hier thuis en zijn dan ook heel tevreden dat we op deze manier duurzaam kunnen uitbreiden</w:t>
      </w:r>
      <w:r w:rsidR="0088345C">
        <w:rPr>
          <w:rFonts w:ascii="Roboto" w:eastAsia="Roboto" w:hAnsi="Roboto" w:cs="Roboto"/>
        </w:rPr>
        <w:t xml:space="preserve">. In het kader van die groei zijn we </w:t>
      </w:r>
      <w:r w:rsidR="005C2A56">
        <w:rPr>
          <w:rFonts w:ascii="Roboto" w:eastAsia="Roboto" w:hAnsi="Roboto" w:cs="Roboto"/>
        </w:rPr>
        <w:t xml:space="preserve">trouwens </w:t>
      </w:r>
      <w:r w:rsidR="0088345C">
        <w:rPr>
          <w:rFonts w:ascii="Roboto" w:eastAsia="Roboto" w:hAnsi="Roboto" w:cs="Roboto"/>
        </w:rPr>
        <w:t xml:space="preserve">nog volop op zoek naar extra medewerkers.” </w:t>
      </w:r>
    </w:p>
    <w:p w14:paraId="4FF92385" w14:textId="77777777" w:rsidR="00992B27" w:rsidRDefault="00992B27"/>
    <w:p w14:paraId="283C08EE" w14:textId="77777777" w:rsidR="00992B27" w:rsidRDefault="00992B27"/>
    <w:p w14:paraId="0510A7A8" w14:textId="23D47292" w:rsidR="005C2A56" w:rsidRDefault="005C2A56">
      <w:r>
        <w:t xml:space="preserve">Vacatures zijn terug te vinden op de jobsite van Veos: </w:t>
      </w:r>
      <w:hyperlink r:id="rId6" w:history="1">
        <w:r>
          <w:rPr>
            <w:rStyle w:val="Hyperlink"/>
            <w:rFonts w:ascii="Calibri" w:hAnsi="Calibri" w:cs="Calibri"/>
            <w:shd w:val="clear" w:color="auto" w:fill="FFFFFF"/>
          </w:rPr>
          <w:t>https://jobs.veos.be/</w:t>
        </w:r>
      </w:hyperlink>
    </w:p>
    <w:p w14:paraId="0000000A" w14:textId="77777777" w:rsidR="00B96BA7" w:rsidRDefault="00B96BA7"/>
    <w:p w14:paraId="0000000E" w14:textId="77777777" w:rsidR="00B96BA7" w:rsidRDefault="00000000">
      <w:pPr>
        <w:spacing w:line="240" w:lineRule="auto"/>
      </w:pPr>
      <w:r>
        <w:rPr>
          <w:b/>
        </w:rPr>
        <w:t>Contact voor de pers</w:t>
      </w:r>
      <w:r>
        <w:t>  </w:t>
      </w:r>
    </w:p>
    <w:p w14:paraId="0000000F" w14:textId="5406A7FF" w:rsidR="00B96BA7" w:rsidRPr="00F2714E" w:rsidRDefault="00585C52">
      <w:pPr>
        <w:spacing w:line="240" w:lineRule="auto"/>
        <w:rPr>
          <w:lang w:val="nl-BE"/>
        </w:rPr>
      </w:pPr>
      <w:r w:rsidRPr="00F2714E">
        <w:rPr>
          <w:lang w:val="nl-BE"/>
        </w:rPr>
        <w:t>Delphine Van Hoecke</w:t>
      </w:r>
    </w:p>
    <w:p w14:paraId="00000010" w14:textId="1544FAF6" w:rsidR="00B96BA7" w:rsidRPr="00585C52" w:rsidRDefault="00585C52">
      <w:pPr>
        <w:spacing w:line="240" w:lineRule="auto"/>
        <w:rPr>
          <w:lang w:val="en-US"/>
        </w:rPr>
      </w:pPr>
      <w:r w:rsidRPr="00585C52">
        <w:rPr>
          <w:lang w:val="en-US"/>
        </w:rPr>
        <w:t>Loud and Clear</w:t>
      </w:r>
    </w:p>
    <w:p w14:paraId="00000011" w14:textId="00E23272" w:rsidR="00B96BA7" w:rsidRPr="00750BA9" w:rsidRDefault="00000000">
      <w:pPr>
        <w:spacing w:line="240" w:lineRule="auto"/>
        <w:rPr>
          <w:lang w:val="en-US"/>
        </w:rPr>
      </w:pPr>
      <w:r w:rsidRPr="00750BA9">
        <w:rPr>
          <w:lang w:val="en-US"/>
        </w:rPr>
        <w:t xml:space="preserve">T: </w:t>
      </w:r>
      <w:r w:rsidR="00585C52">
        <w:rPr>
          <w:lang w:val="en-US"/>
        </w:rPr>
        <w:t>+32 498 20 40 49</w:t>
      </w:r>
    </w:p>
    <w:p w14:paraId="00000014" w14:textId="0D08E08C" w:rsidR="00B96BA7" w:rsidRDefault="00000000">
      <w:pPr>
        <w:spacing w:line="240" w:lineRule="auto"/>
        <w:rPr>
          <w:lang w:val="en-US"/>
        </w:rPr>
      </w:pPr>
      <w:hyperlink r:id="rId7" w:history="1">
        <w:r w:rsidR="005C2A56" w:rsidRPr="002323BD">
          <w:rPr>
            <w:rStyle w:val="Hyperlink"/>
            <w:lang w:val="en-US"/>
          </w:rPr>
          <w:t>delphine@loud-and-clear.be</w:t>
        </w:r>
      </w:hyperlink>
    </w:p>
    <w:p w14:paraId="59B0C28B" w14:textId="77777777" w:rsidR="005C2A56" w:rsidRPr="00750BA9" w:rsidRDefault="005C2A56">
      <w:pPr>
        <w:spacing w:line="240" w:lineRule="auto"/>
        <w:rPr>
          <w:lang w:val="en-US"/>
        </w:rPr>
      </w:pPr>
    </w:p>
    <w:p w14:paraId="00000015" w14:textId="77777777" w:rsidR="00B96BA7" w:rsidRPr="00750BA9" w:rsidRDefault="00B96BA7">
      <w:pPr>
        <w:spacing w:line="240" w:lineRule="auto"/>
        <w:rPr>
          <w:lang w:val="en-US"/>
        </w:rPr>
      </w:pPr>
    </w:p>
    <w:p w14:paraId="00000016" w14:textId="77777777" w:rsidR="00B96BA7" w:rsidRPr="00585C52" w:rsidRDefault="00000000">
      <w:pPr>
        <w:pBdr>
          <w:top w:val="nil"/>
          <w:left w:val="nil"/>
          <w:bottom w:val="nil"/>
          <w:right w:val="nil"/>
          <w:between w:val="nil"/>
        </w:pBdr>
        <w:spacing w:line="240" w:lineRule="auto"/>
        <w:rPr>
          <w:sz w:val="21"/>
          <w:szCs w:val="21"/>
        </w:rPr>
      </w:pPr>
      <w:r w:rsidRPr="00585C52">
        <w:rPr>
          <w:b/>
          <w:sz w:val="21"/>
          <w:szCs w:val="21"/>
        </w:rPr>
        <w:t>Over Veos</w:t>
      </w:r>
    </w:p>
    <w:p w14:paraId="00000017" w14:textId="49F2BD80" w:rsidR="00B96BA7" w:rsidRDefault="00000000">
      <w:pPr>
        <w:pBdr>
          <w:top w:val="nil"/>
          <w:left w:val="nil"/>
          <w:bottom w:val="nil"/>
          <w:right w:val="nil"/>
          <w:between w:val="nil"/>
        </w:pBdr>
        <w:spacing w:line="240" w:lineRule="auto"/>
        <w:rPr>
          <w:rFonts w:ascii="Roboto" w:eastAsia="Roboto" w:hAnsi="Roboto" w:cs="Roboto"/>
          <w:sz w:val="21"/>
          <w:szCs w:val="21"/>
        </w:rPr>
      </w:pPr>
      <w:r w:rsidRPr="00585C52">
        <w:rPr>
          <w:rFonts w:ascii="Roboto" w:eastAsia="Roboto" w:hAnsi="Roboto" w:cs="Roboto"/>
          <w:sz w:val="21"/>
          <w:szCs w:val="21"/>
        </w:rPr>
        <w:t>V</w:t>
      </w:r>
      <w:r w:rsidR="00F56BC7">
        <w:rPr>
          <w:rFonts w:ascii="Roboto" w:eastAsia="Roboto" w:hAnsi="Roboto" w:cs="Roboto"/>
          <w:sz w:val="21"/>
          <w:szCs w:val="21"/>
        </w:rPr>
        <w:t>eos</w:t>
      </w:r>
      <w:r w:rsidRPr="00585C52">
        <w:rPr>
          <w:rFonts w:ascii="Roboto" w:eastAsia="Roboto" w:hAnsi="Roboto" w:cs="Roboto"/>
          <w:sz w:val="21"/>
          <w:szCs w:val="21"/>
        </w:rPr>
        <w:t xml:space="preserve"> is een Belgisch productiebedrijf </w:t>
      </w:r>
      <w:r w:rsidR="00585C52" w:rsidRPr="00585C52">
        <w:rPr>
          <w:rFonts w:ascii="Roboto" w:eastAsia="Roboto" w:hAnsi="Roboto" w:cs="Roboto"/>
          <w:sz w:val="21"/>
          <w:szCs w:val="21"/>
        </w:rPr>
        <w:t xml:space="preserve">dat </w:t>
      </w:r>
      <w:r w:rsidRPr="00585C52">
        <w:rPr>
          <w:rFonts w:ascii="Roboto" w:eastAsia="Roboto" w:hAnsi="Roboto" w:cs="Roboto"/>
          <w:sz w:val="21"/>
          <w:szCs w:val="21"/>
        </w:rPr>
        <w:t xml:space="preserve">gespecialiseerd </w:t>
      </w:r>
      <w:r w:rsidR="00585C52" w:rsidRPr="00585C52">
        <w:rPr>
          <w:rFonts w:ascii="Roboto" w:eastAsia="Roboto" w:hAnsi="Roboto" w:cs="Roboto"/>
          <w:sz w:val="21"/>
          <w:szCs w:val="21"/>
        </w:rPr>
        <w:t xml:space="preserve">is </w:t>
      </w:r>
      <w:r w:rsidRPr="00585C52">
        <w:rPr>
          <w:rFonts w:ascii="Roboto" w:eastAsia="Roboto" w:hAnsi="Roboto" w:cs="Roboto"/>
          <w:sz w:val="21"/>
          <w:szCs w:val="21"/>
        </w:rPr>
        <w:t xml:space="preserve">in de verwerking van dierlijk bloed </w:t>
      </w:r>
      <w:r w:rsidR="008C3805">
        <w:rPr>
          <w:rFonts w:ascii="Roboto" w:eastAsia="Roboto" w:hAnsi="Roboto" w:cs="Roboto"/>
          <w:sz w:val="21"/>
          <w:szCs w:val="21"/>
        </w:rPr>
        <w:t xml:space="preserve">en collageen </w:t>
      </w:r>
      <w:r w:rsidRPr="00585C52">
        <w:rPr>
          <w:rFonts w:ascii="Roboto" w:eastAsia="Roboto" w:hAnsi="Roboto" w:cs="Roboto"/>
          <w:sz w:val="21"/>
          <w:szCs w:val="21"/>
        </w:rPr>
        <w:t>tot hoogwaardig eiwitpoeder dat gebruikt wordt in menselijke en dierlijke voeding. Het hoofdkwartier bevindt zich sinds de oprichting in 1974 in Zwevezele</w:t>
      </w:r>
      <w:r w:rsidR="00585C52" w:rsidRPr="00585C52">
        <w:rPr>
          <w:rFonts w:ascii="Roboto" w:eastAsia="Roboto" w:hAnsi="Roboto" w:cs="Roboto"/>
          <w:sz w:val="21"/>
          <w:szCs w:val="21"/>
        </w:rPr>
        <w:t xml:space="preserve"> maar er zijn ook </w:t>
      </w:r>
      <w:r w:rsidRPr="00585C52">
        <w:rPr>
          <w:rFonts w:ascii="Roboto" w:eastAsia="Roboto" w:hAnsi="Roboto" w:cs="Roboto"/>
          <w:sz w:val="21"/>
          <w:szCs w:val="21"/>
        </w:rPr>
        <w:t xml:space="preserve">vestigingen in Frankrijk, Spanje, Polen en Brazilië. Veos is </w:t>
      </w:r>
      <w:r w:rsidR="00585C52" w:rsidRPr="00585C52">
        <w:rPr>
          <w:rFonts w:ascii="Roboto" w:eastAsia="Roboto" w:hAnsi="Roboto" w:cs="Roboto"/>
          <w:sz w:val="21"/>
          <w:szCs w:val="21"/>
        </w:rPr>
        <w:t>onderdeel van de Veos Gr</w:t>
      </w:r>
      <w:r w:rsidR="00F56BC7">
        <w:rPr>
          <w:rFonts w:ascii="Roboto" w:eastAsia="Roboto" w:hAnsi="Roboto" w:cs="Roboto"/>
          <w:sz w:val="21"/>
          <w:szCs w:val="21"/>
        </w:rPr>
        <w:t>ou</w:t>
      </w:r>
      <w:r w:rsidR="00585C52" w:rsidRPr="00585C52">
        <w:rPr>
          <w:rFonts w:ascii="Roboto" w:eastAsia="Roboto" w:hAnsi="Roboto" w:cs="Roboto"/>
          <w:sz w:val="21"/>
          <w:szCs w:val="21"/>
        </w:rPr>
        <w:t xml:space="preserve">p, die wereldwijd de nummer één is in Food Grade </w:t>
      </w:r>
      <w:r w:rsidR="008C3805">
        <w:rPr>
          <w:rFonts w:ascii="Roboto" w:eastAsia="Roboto" w:hAnsi="Roboto" w:cs="Roboto"/>
          <w:sz w:val="21"/>
          <w:szCs w:val="21"/>
        </w:rPr>
        <w:t xml:space="preserve">bloed </w:t>
      </w:r>
      <w:r w:rsidR="00585C52" w:rsidRPr="00585C52">
        <w:rPr>
          <w:rFonts w:ascii="Roboto" w:eastAsia="Roboto" w:hAnsi="Roboto" w:cs="Roboto"/>
          <w:sz w:val="21"/>
          <w:szCs w:val="21"/>
        </w:rPr>
        <w:t xml:space="preserve">eiwitten. Veos </w:t>
      </w:r>
      <w:r w:rsidRPr="00585C52">
        <w:rPr>
          <w:rFonts w:ascii="Roboto" w:eastAsia="Roboto" w:hAnsi="Roboto" w:cs="Roboto"/>
          <w:sz w:val="21"/>
          <w:szCs w:val="21"/>
        </w:rPr>
        <w:t>verdeelt zijn producten naar 8</w:t>
      </w:r>
      <w:r w:rsidR="008C3805">
        <w:rPr>
          <w:rFonts w:ascii="Roboto" w:eastAsia="Roboto" w:hAnsi="Roboto" w:cs="Roboto"/>
          <w:sz w:val="21"/>
          <w:szCs w:val="21"/>
        </w:rPr>
        <w:t>5</w:t>
      </w:r>
      <w:r w:rsidRPr="00585C52">
        <w:rPr>
          <w:rFonts w:ascii="Roboto" w:eastAsia="Roboto" w:hAnsi="Roboto" w:cs="Roboto"/>
          <w:sz w:val="21"/>
          <w:szCs w:val="21"/>
        </w:rPr>
        <w:t xml:space="preserve"> landen verspreid over de hele wereld.</w:t>
      </w:r>
    </w:p>
    <w:p w14:paraId="22641374" w14:textId="6691798E" w:rsidR="008C3805" w:rsidRDefault="00000000">
      <w:pPr>
        <w:pBdr>
          <w:top w:val="nil"/>
          <w:left w:val="nil"/>
          <w:bottom w:val="nil"/>
          <w:right w:val="nil"/>
          <w:between w:val="nil"/>
        </w:pBdr>
        <w:spacing w:line="240" w:lineRule="auto"/>
        <w:rPr>
          <w:rFonts w:ascii="Roboto" w:eastAsia="Roboto" w:hAnsi="Roboto" w:cs="Roboto"/>
          <w:sz w:val="21"/>
          <w:szCs w:val="21"/>
        </w:rPr>
      </w:pPr>
      <w:hyperlink r:id="rId8" w:history="1">
        <w:r w:rsidR="008C3805" w:rsidRPr="00C66810">
          <w:rPr>
            <w:rStyle w:val="Hyperlink"/>
            <w:rFonts w:ascii="Roboto" w:eastAsia="Roboto" w:hAnsi="Roboto" w:cs="Roboto"/>
            <w:sz w:val="21"/>
            <w:szCs w:val="21"/>
          </w:rPr>
          <w:t>www.veos-group.com</w:t>
        </w:r>
      </w:hyperlink>
    </w:p>
    <w:p w14:paraId="3D92AB69" w14:textId="77777777" w:rsidR="008C3805" w:rsidRPr="00585C52" w:rsidRDefault="008C3805">
      <w:pPr>
        <w:pBdr>
          <w:top w:val="nil"/>
          <w:left w:val="nil"/>
          <w:bottom w:val="nil"/>
          <w:right w:val="nil"/>
          <w:between w:val="nil"/>
        </w:pBdr>
        <w:spacing w:line="240" w:lineRule="auto"/>
        <w:rPr>
          <w:rFonts w:ascii="Roboto" w:eastAsia="Roboto" w:hAnsi="Roboto" w:cs="Roboto"/>
          <w:sz w:val="21"/>
          <w:szCs w:val="21"/>
        </w:rPr>
      </w:pPr>
    </w:p>
    <w:p w14:paraId="00000018" w14:textId="77777777" w:rsidR="00B96BA7" w:rsidRDefault="00B96BA7">
      <w:pPr>
        <w:pBdr>
          <w:top w:val="nil"/>
          <w:left w:val="nil"/>
          <w:bottom w:val="nil"/>
          <w:right w:val="nil"/>
          <w:between w:val="nil"/>
        </w:pBdr>
        <w:spacing w:line="240" w:lineRule="auto"/>
      </w:pPr>
    </w:p>
    <w:p w14:paraId="00000019" w14:textId="77777777" w:rsidR="00B96BA7" w:rsidRDefault="00B96BA7">
      <w:pPr>
        <w:rPr>
          <w:sz w:val="24"/>
          <w:szCs w:val="24"/>
        </w:rPr>
      </w:pPr>
    </w:p>
    <w:sectPr w:rsidR="00B96BA7">
      <w:head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53C6" w14:textId="77777777" w:rsidR="00B774FB" w:rsidRDefault="00B774FB" w:rsidP="00585C52">
      <w:pPr>
        <w:spacing w:line="240" w:lineRule="auto"/>
      </w:pPr>
      <w:r>
        <w:separator/>
      </w:r>
    </w:p>
  </w:endnote>
  <w:endnote w:type="continuationSeparator" w:id="0">
    <w:p w14:paraId="56549412" w14:textId="77777777" w:rsidR="00B774FB" w:rsidRDefault="00B774FB" w:rsidP="00585C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9D4F" w14:textId="77777777" w:rsidR="00B774FB" w:rsidRDefault="00B774FB" w:rsidP="00585C52">
      <w:pPr>
        <w:spacing w:line="240" w:lineRule="auto"/>
      </w:pPr>
      <w:r>
        <w:separator/>
      </w:r>
    </w:p>
  </w:footnote>
  <w:footnote w:type="continuationSeparator" w:id="0">
    <w:p w14:paraId="7E6AECAC" w14:textId="77777777" w:rsidR="00B774FB" w:rsidRDefault="00B774FB" w:rsidP="00585C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193E" w14:textId="7F3CD118" w:rsidR="00585C52" w:rsidRDefault="00585C52">
    <w:pPr>
      <w:pStyle w:val="Koptekst"/>
    </w:pPr>
    <w:r>
      <w:rPr>
        <w:noProof/>
      </w:rPr>
      <w:drawing>
        <wp:inline distT="0" distB="0" distL="0" distR="0" wp14:anchorId="5B2E81F3" wp14:editId="5175DCD0">
          <wp:extent cx="1791566" cy="464969"/>
          <wp:effectExtent l="0" t="0" r="0" b="5080"/>
          <wp:docPr id="1694566284" name="Afbeelding 1" descr="Afbeelding met Lettertype, logo,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66284" name="Afbeelding 1" descr="Afbeelding met Lettertype, logo, Graphics, ontwerp&#10;&#10;Automatisch gegenereerde beschrijving"/>
                  <pic:cNvPicPr/>
                </pic:nvPicPr>
                <pic:blipFill rotWithShape="1">
                  <a:blip r:embed="rId1">
                    <a:extLst>
                      <a:ext uri="{28A0092B-C50C-407E-A947-70E740481C1C}">
                        <a14:useLocalDpi xmlns:a14="http://schemas.microsoft.com/office/drawing/2010/main" val="0"/>
                      </a:ext>
                    </a:extLst>
                  </a:blip>
                  <a:srcRect l="9538" t="21825" r="8530" b="34530"/>
                  <a:stretch/>
                </pic:blipFill>
                <pic:spPr bwMode="auto">
                  <a:xfrm>
                    <a:off x="0" y="0"/>
                    <a:ext cx="2200082" cy="570992"/>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BA7"/>
    <w:rsid w:val="001E4319"/>
    <w:rsid w:val="00287E33"/>
    <w:rsid w:val="00301C3A"/>
    <w:rsid w:val="00364C65"/>
    <w:rsid w:val="004718D3"/>
    <w:rsid w:val="00544EB3"/>
    <w:rsid w:val="005737BD"/>
    <w:rsid w:val="00585C52"/>
    <w:rsid w:val="005C2A56"/>
    <w:rsid w:val="00682FD7"/>
    <w:rsid w:val="00750BA9"/>
    <w:rsid w:val="007669E1"/>
    <w:rsid w:val="007B0A9B"/>
    <w:rsid w:val="00873467"/>
    <w:rsid w:val="0088345C"/>
    <w:rsid w:val="008C06A2"/>
    <w:rsid w:val="008C3805"/>
    <w:rsid w:val="00992B27"/>
    <w:rsid w:val="00A63FF3"/>
    <w:rsid w:val="00A7339C"/>
    <w:rsid w:val="00B774FB"/>
    <w:rsid w:val="00B87376"/>
    <w:rsid w:val="00B96BA7"/>
    <w:rsid w:val="00C37C42"/>
    <w:rsid w:val="00C44F7B"/>
    <w:rsid w:val="00E050CD"/>
    <w:rsid w:val="00F12480"/>
    <w:rsid w:val="00F2714E"/>
    <w:rsid w:val="00F56B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962D"/>
  <w15:docId w15:val="{96A37665-5517-4D45-BFD4-E4182F1E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Verwijzingopmerking">
    <w:name w:val="annotation reference"/>
    <w:basedOn w:val="Standaardalinea-lettertype"/>
    <w:uiPriority w:val="99"/>
    <w:semiHidden/>
    <w:unhideWhenUsed/>
    <w:rsid w:val="00287E33"/>
    <w:rPr>
      <w:sz w:val="16"/>
      <w:szCs w:val="16"/>
    </w:rPr>
  </w:style>
  <w:style w:type="paragraph" w:styleId="Tekstopmerking">
    <w:name w:val="annotation text"/>
    <w:basedOn w:val="Standaard"/>
    <w:link w:val="TekstopmerkingChar"/>
    <w:uiPriority w:val="99"/>
    <w:unhideWhenUsed/>
    <w:rsid w:val="00287E33"/>
    <w:pPr>
      <w:spacing w:line="240" w:lineRule="auto"/>
    </w:pPr>
    <w:rPr>
      <w:sz w:val="20"/>
      <w:szCs w:val="20"/>
    </w:rPr>
  </w:style>
  <w:style w:type="character" w:customStyle="1" w:styleId="TekstopmerkingChar">
    <w:name w:val="Tekst opmerking Char"/>
    <w:basedOn w:val="Standaardalinea-lettertype"/>
    <w:link w:val="Tekstopmerking"/>
    <w:uiPriority w:val="99"/>
    <w:rsid w:val="00287E33"/>
    <w:rPr>
      <w:sz w:val="20"/>
      <w:szCs w:val="20"/>
    </w:rPr>
  </w:style>
  <w:style w:type="paragraph" w:styleId="Onderwerpvanopmerking">
    <w:name w:val="annotation subject"/>
    <w:basedOn w:val="Tekstopmerking"/>
    <w:next w:val="Tekstopmerking"/>
    <w:link w:val="OnderwerpvanopmerkingChar"/>
    <w:uiPriority w:val="99"/>
    <w:semiHidden/>
    <w:unhideWhenUsed/>
    <w:rsid w:val="00287E33"/>
    <w:rPr>
      <w:b/>
      <w:bCs/>
    </w:rPr>
  </w:style>
  <w:style w:type="character" w:customStyle="1" w:styleId="OnderwerpvanopmerkingChar">
    <w:name w:val="Onderwerp van opmerking Char"/>
    <w:basedOn w:val="TekstopmerkingChar"/>
    <w:link w:val="Onderwerpvanopmerking"/>
    <w:uiPriority w:val="99"/>
    <w:semiHidden/>
    <w:rsid w:val="00287E33"/>
    <w:rPr>
      <w:b/>
      <w:bCs/>
      <w:sz w:val="20"/>
      <w:szCs w:val="20"/>
    </w:rPr>
  </w:style>
  <w:style w:type="paragraph" w:styleId="Koptekst">
    <w:name w:val="header"/>
    <w:basedOn w:val="Standaard"/>
    <w:link w:val="KoptekstChar"/>
    <w:uiPriority w:val="99"/>
    <w:unhideWhenUsed/>
    <w:rsid w:val="00585C5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85C52"/>
  </w:style>
  <w:style w:type="paragraph" w:styleId="Voettekst">
    <w:name w:val="footer"/>
    <w:basedOn w:val="Standaard"/>
    <w:link w:val="VoettekstChar"/>
    <w:uiPriority w:val="99"/>
    <w:unhideWhenUsed/>
    <w:rsid w:val="00585C5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85C52"/>
  </w:style>
  <w:style w:type="character" w:styleId="Hyperlink">
    <w:name w:val="Hyperlink"/>
    <w:basedOn w:val="Standaardalinea-lettertype"/>
    <w:uiPriority w:val="99"/>
    <w:unhideWhenUsed/>
    <w:rsid w:val="005C2A56"/>
    <w:rPr>
      <w:color w:val="0000FF"/>
      <w:u w:val="single"/>
    </w:rPr>
  </w:style>
  <w:style w:type="character" w:styleId="Onopgelostemelding">
    <w:name w:val="Unresolved Mention"/>
    <w:basedOn w:val="Standaardalinea-lettertype"/>
    <w:uiPriority w:val="99"/>
    <w:semiHidden/>
    <w:unhideWhenUsed/>
    <w:rsid w:val="005C2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eos-group.com" TargetMode="External"/><Relationship Id="rId3" Type="http://schemas.openxmlformats.org/officeDocument/2006/relationships/webSettings" Target="webSettings.xml"/><Relationship Id="rId7" Type="http://schemas.openxmlformats.org/officeDocument/2006/relationships/hyperlink" Target="mailto:delphine@loud-and-clear.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bs.veos.b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540</Words>
  <Characters>2975</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 Geldhof</dc:creator>
  <cp:lastModifiedBy>Delphine Van Hoecke</cp:lastModifiedBy>
  <cp:revision>10</cp:revision>
  <dcterms:created xsi:type="dcterms:W3CDTF">2023-04-19T16:11:00Z</dcterms:created>
  <dcterms:modified xsi:type="dcterms:W3CDTF">2023-05-08T17:53:00Z</dcterms:modified>
</cp:coreProperties>
</file>